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/>
        <w:jc w:val="left"/>
        <w:rPr>
          <w:rFonts w:ascii="宋体" w:hAnsi="宋体" w:cs="宋体"/>
          <w:spacing w:val="-10"/>
          <w:sz w:val="32"/>
        </w:rPr>
      </w:pPr>
      <w:r>
        <w:rPr>
          <w:rFonts w:hint="eastAsia" w:ascii="宋体" w:hAnsi="宋体" w:cs="宋体"/>
          <w:spacing w:val="-10"/>
          <w:sz w:val="32"/>
        </w:rPr>
        <w:t>附件2</w:t>
      </w:r>
    </w:p>
    <w:p>
      <w:pPr>
        <w:spacing w:after="157" w:afterLines="50"/>
        <w:jc w:val="center"/>
        <w:rPr>
          <w:rFonts w:hint="eastAsia"/>
          <w:b/>
          <w:bCs/>
          <w:spacing w:val="-10"/>
          <w:sz w:val="32"/>
        </w:rPr>
      </w:pPr>
      <w:r>
        <w:rPr>
          <w:rFonts w:hint="eastAsia"/>
          <w:b/>
          <w:bCs/>
          <w:spacing w:val="-10"/>
          <w:sz w:val="32"/>
          <w:lang w:val="en-US" w:eastAsia="zh-CN"/>
        </w:rPr>
        <w:t>2022-2023年度福州大学至诚学院</w:t>
      </w:r>
      <w:bookmarkStart w:id="0" w:name="_GoBack"/>
      <w:r>
        <w:rPr>
          <w:rFonts w:hint="eastAsia"/>
          <w:b/>
          <w:bCs/>
          <w:spacing w:val="-10"/>
          <w:sz w:val="32"/>
        </w:rPr>
        <w:t>党支部工作</w:t>
      </w:r>
      <w:r>
        <w:rPr>
          <w:rFonts w:hint="eastAsia"/>
          <w:b/>
          <w:bCs/>
          <w:spacing w:val="-10"/>
          <w:sz w:val="32"/>
          <w:lang w:eastAsia="zh-CN"/>
        </w:rPr>
        <w:t>“</w:t>
      </w:r>
      <w:r>
        <w:rPr>
          <w:rFonts w:hint="eastAsia"/>
          <w:b/>
          <w:bCs/>
          <w:spacing w:val="-10"/>
          <w:sz w:val="32"/>
        </w:rPr>
        <w:t>立项活动</w:t>
      </w:r>
      <w:r>
        <w:rPr>
          <w:rFonts w:hint="eastAsia"/>
          <w:b/>
          <w:bCs/>
          <w:spacing w:val="-10"/>
          <w:sz w:val="32"/>
          <w:lang w:eastAsia="zh-CN"/>
        </w:rPr>
        <w:t>”</w:t>
      </w:r>
      <w:r>
        <w:rPr>
          <w:rFonts w:hint="eastAsia"/>
          <w:b/>
          <w:bCs/>
          <w:spacing w:val="-10"/>
          <w:sz w:val="32"/>
        </w:rPr>
        <w:t>项目申报汇总表</w:t>
      </w:r>
    </w:p>
    <w:bookmarkEnd w:id="0"/>
    <w:p>
      <w:pPr>
        <w:spacing w:line="500" w:lineRule="exact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党总支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（盖章）： 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负责人（签字）：                 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月   日</w:t>
      </w:r>
    </w:p>
    <w:tbl>
      <w:tblPr>
        <w:tblStyle w:val="3"/>
        <w:tblpPr w:leftFromText="180" w:rightFromText="180" w:vertAnchor="page" w:horzAnchor="page" w:tblpX="1245" w:tblpY="419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65"/>
        <w:gridCol w:w="1351"/>
        <w:gridCol w:w="2687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执行项目的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支部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支部书记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项目内容（突出特色亮点，不超过300字）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2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87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bCs/>
          <w:sz w:val="28"/>
          <w:szCs w:val="28"/>
        </w:rPr>
        <w:sectPr>
          <w:pgSz w:w="16838" w:h="11906" w:orient="landscape"/>
          <w:pgMar w:top="1701" w:right="1587" w:bottom="1701" w:left="1474" w:header="964" w:footer="1417" w:gutter="0"/>
          <w:pgNumType w:fmt="numberInDash"/>
          <w:cols w:space="720" w:num="1"/>
          <w:docGrid w:type="lines" w:linePitch="314" w:charSpace="0"/>
        </w:sectPr>
      </w:pPr>
      <w:r>
        <w:rPr>
          <w:rFonts w:hint="eastAsia" w:ascii="仿宋_GB2312" w:eastAsia="仿宋_GB2312"/>
          <w:bCs/>
          <w:sz w:val="28"/>
          <w:szCs w:val="28"/>
        </w:rPr>
        <w:t>注：按推荐先后排序填报。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651C8"/>
    <w:rsid w:val="2EBB3681"/>
    <w:rsid w:val="395651C8"/>
    <w:rsid w:val="3A3F6123"/>
    <w:rsid w:val="787038CC"/>
    <w:rsid w:val="7E3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pageBreakBefore/>
      <w:spacing w:before="320" w:after="350" w:line="240" w:lineRule="auto"/>
      <w:jc w:val="center"/>
      <w:outlineLvl w:val="0"/>
    </w:pPr>
    <w:rPr>
      <w:rFonts w:ascii="黑体" w:hAnsi="黑体" w:eastAsia="宋体"/>
      <w:b/>
      <w:snapToGrid w:val="0"/>
      <w:kern w:val="0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黑体" w:hAnsi="黑体" w:eastAsia="宋体"/>
      <w:b/>
      <w:snapToGrid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111</Characters>
  <Lines>0</Lines>
  <Paragraphs>0</Paragraphs>
  <TotalTime>1</TotalTime>
  <ScaleCrop>false</ScaleCrop>
  <LinksUpToDate>false</LinksUpToDate>
  <CharactersWithSpaces>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2020-10-09T08:00:00Z</dcterms:created>
  <dc:creator>没事偷着乐</dc:creator>
  <cp:lastModifiedBy>Yang  · </cp:lastModifiedBy>
  <dcterms:modified xsi:type="dcterms:W3CDTF">2022-04-20T01:09:55Z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BB045B436A7B49F79A392C574C032FFB</vt:lpwstr>
  </property>
</Properties>
</file>